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1861" cy="268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861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Title"/>
      </w:pPr>
      <w:r>
        <w:rPr/>
        <w:t>Sleep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Stroke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Recovery</w:t>
      </w:r>
      <w:r>
        <w:rPr>
          <w:spacing w:val="-1"/>
        </w:rPr>
        <w:t> </w:t>
      </w:r>
      <w:r>
        <w:rPr/>
        <w:t>Trial</w:t>
      </w:r>
    </w:p>
    <w:p>
      <w:pPr>
        <w:pStyle w:val="BodyText"/>
        <w:tabs>
          <w:tab w:pos="2536" w:val="left" w:leader="none"/>
        </w:tabs>
        <w:spacing w:before="120"/>
        <w:ind w:left="100"/>
      </w:pPr>
      <w:r>
        <w:rPr/>
        <w:t>Date: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0"/>
        <w:ind w:left="820" w:right="0" w:firstLine="0"/>
        <w:jc w:val="left"/>
        <w:rPr>
          <w:sz w:val="18"/>
        </w:rPr>
      </w:pPr>
      <w:r>
        <w:rPr>
          <w:sz w:val="18"/>
        </w:rPr>
        <w:t>(Date)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871" w:val="left" w:leader="none"/>
        </w:tabs>
        <w:ind w:left="100"/>
      </w:pPr>
      <w:r>
        <w:rPr/>
        <w:t>Patient’s</w:t>
      </w:r>
      <w:r>
        <w:rPr>
          <w:spacing w:val="-4"/>
        </w:rPr>
        <w:t> </w:t>
      </w:r>
      <w:r>
        <w:rPr/>
        <w:t>address:</w:t>
      </w:r>
      <w:r>
        <w:rPr>
          <w:u w:val="single"/>
        </w:rPr>
        <w:t> </w:t>
        <w:tab/>
      </w:r>
    </w:p>
    <w:p>
      <w:pPr>
        <w:spacing w:before="0"/>
        <w:ind w:left="2260" w:right="0" w:firstLine="0"/>
        <w:jc w:val="left"/>
        <w:rPr>
          <w:sz w:val="18"/>
        </w:rPr>
      </w:pPr>
      <w:r>
        <w:rPr>
          <w:sz w:val="18"/>
        </w:rPr>
        <w:t>(Participant’s</w:t>
      </w:r>
      <w:r>
        <w:rPr>
          <w:spacing w:val="-3"/>
          <w:sz w:val="18"/>
        </w:rPr>
        <w:t> </w:t>
      </w:r>
      <w:r>
        <w:rPr>
          <w:sz w:val="18"/>
        </w:rPr>
        <w:t>Address)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2288" w:val="left" w:leader="none"/>
        </w:tabs>
        <w:ind w:left="100"/>
      </w:pPr>
      <w:r>
        <w:rPr/>
        <w:t>Dear</w:t>
      </w:r>
      <w:r>
        <w:rPr>
          <w:u w:val="single"/>
        </w:rPr>
        <w:tab/>
      </w:r>
      <w:r>
        <w:rPr/>
        <w:t>,</w:t>
      </w:r>
    </w:p>
    <w:p>
      <w:pPr>
        <w:spacing w:before="0"/>
        <w:ind w:left="700" w:right="0" w:firstLine="0"/>
        <w:jc w:val="left"/>
        <w:rPr>
          <w:sz w:val="18"/>
        </w:rPr>
      </w:pPr>
      <w:r>
        <w:rPr>
          <w:sz w:val="18"/>
        </w:rPr>
        <w:t>(Participant’s</w:t>
      </w:r>
      <w:r>
        <w:rPr>
          <w:spacing w:val="-9"/>
          <w:sz w:val="18"/>
        </w:rPr>
        <w:t> </w:t>
      </w:r>
      <w:r>
        <w:rPr>
          <w:sz w:val="18"/>
        </w:rPr>
        <w:t>Name)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554" w:val="left" w:leader="none"/>
        </w:tabs>
        <w:ind w:left="100"/>
      </w:pPr>
      <w:r>
        <w:rPr/>
        <w:t>On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consented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Sleep</w:t>
      </w:r>
      <w:r>
        <w:rPr>
          <w:spacing w:val="-1"/>
        </w:rPr>
        <w:t> </w:t>
      </w:r>
      <w:r>
        <w:rPr/>
        <w:t>SMART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at</w:t>
      </w:r>
    </w:p>
    <w:p>
      <w:pPr>
        <w:spacing w:before="0"/>
        <w:ind w:left="820" w:right="0" w:firstLine="0"/>
        <w:jc w:val="left"/>
        <w:rPr>
          <w:sz w:val="18"/>
        </w:rPr>
      </w:pPr>
      <w:r>
        <w:rPr>
          <w:sz w:val="18"/>
        </w:rPr>
        <w:t>(Date)</w:t>
      </w:r>
    </w:p>
    <w:p>
      <w:pPr>
        <w:tabs>
          <w:tab w:pos="236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spacing w:before="0"/>
        <w:ind w:left="1540" w:right="0" w:firstLine="0"/>
        <w:jc w:val="left"/>
        <w:rPr>
          <w:sz w:val="18"/>
        </w:rPr>
      </w:pPr>
      <w:r>
        <w:rPr>
          <w:sz w:val="18"/>
        </w:rPr>
        <w:t>(Location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enrollment)</w:t>
      </w:r>
    </w:p>
    <w:p>
      <w:pPr>
        <w:pStyle w:val="BodyText"/>
      </w:pPr>
    </w:p>
    <w:p>
      <w:pPr>
        <w:pStyle w:val="BodyText"/>
        <w:ind w:left="100" w:right="95"/>
      </w:pPr>
      <w:r>
        <w:rPr/>
        <w:t>The purpose of the trial is to determine whether treatment of obstructive sleep apnea</w:t>
      </w:r>
      <w:r>
        <w:rPr>
          <w:spacing w:val="1"/>
        </w:rPr>
        <w:t> </w:t>
      </w:r>
      <w:r>
        <w:rPr/>
        <w:t>(OSA) with continuous positive airway pressure (CPAP) improves recovery from stroke</w:t>
      </w:r>
      <w:r>
        <w:rPr>
          <w:spacing w:val="1"/>
        </w:rPr>
        <w:t> </w:t>
      </w:r>
      <w:r>
        <w:rPr/>
        <w:t>and helps prevent strokes, heart attacks, and death. It is important that we follow your</w:t>
      </w:r>
      <w:r>
        <w:rPr>
          <w:spacing w:val="1"/>
        </w:rPr>
        <w:t> </w:t>
      </w:r>
      <w:r>
        <w:rPr/>
        <w:t>health status while you are enrolled in this trial. This is true whether or not you are using</w:t>
      </w:r>
      <w:r>
        <w:rPr>
          <w:spacing w:val="-64"/>
        </w:rPr>
        <w:t> </w:t>
      </w:r>
      <w:r>
        <w:rPr/>
        <w:t>CPAP.</w:t>
      </w:r>
    </w:p>
    <w:p>
      <w:pPr>
        <w:pStyle w:val="BodyText"/>
        <w:rPr>
          <w:sz w:val="22"/>
        </w:rPr>
      </w:pPr>
    </w:p>
    <w:p>
      <w:pPr>
        <w:pStyle w:val="BodyText"/>
        <w:ind w:left="100" w:right="615"/>
      </w:pPr>
      <w:r>
        <w:rPr/>
        <w:t>Several attempts have been made to contact you for follow-up without a reply. I am</w:t>
      </w:r>
      <w:r>
        <w:rPr>
          <w:spacing w:val="-64"/>
        </w:rPr>
        <w:t> </w:t>
      </w:r>
      <w:r>
        <w:rPr/>
        <w:t>sending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repeated</w:t>
      </w:r>
      <w:r>
        <w:rPr>
          <w:spacing w:val="-2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to reach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failed.</w:t>
      </w: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/>
        <w:t>Please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discuss</w:t>
      </w:r>
      <w:r>
        <w:rPr>
          <w:spacing w:val="-3"/>
        </w:rPr>
        <w:t> </w:t>
      </w:r>
      <w:r>
        <w:rPr/>
        <w:t>follow-up.</w:t>
      </w:r>
    </w:p>
    <w:p>
      <w:pPr>
        <w:pStyle w:val="BodyText"/>
        <w:rPr>
          <w:sz w:val="22"/>
        </w:rPr>
      </w:pPr>
    </w:p>
    <w:p>
      <w:pPr>
        <w:pStyle w:val="BodyText"/>
        <w:ind w:left="100" w:right="255"/>
      </w:pPr>
      <w:r>
        <w:rPr/>
        <w:t>If I do not hear back from you after receipt of this letter, I will stop trying to reach you.</w:t>
      </w:r>
      <w:r>
        <w:rPr>
          <w:spacing w:val="1"/>
        </w:rPr>
        <w:t> </w:t>
      </w:r>
      <w:r>
        <w:rPr/>
        <w:t>However, please feel free to contact me at any time about continuing in the trial. As a</w:t>
      </w:r>
      <w:r>
        <w:rPr>
          <w:spacing w:val="1"/>
        </w:rPr>
        <w:t> </w:t>
      </w:r>
      <w:r>
        <w:rPr/>
        <w:t>reminder, you will be given $75 for completing the outcome assessment. We can</w:t>
      </w:r>
      <w:r>
        <w:rPr>
          <w:spacing w:val="1"/>
        </w:rPr>
        <w:t> </w:t>
      </w:r>
      <w:r>
        <w:rPr/>
        <w:t>perform the visit over the phone if that is your preference. If you decide not to continue</w:t>
      </w:r>
      <w:r>
        <w:rPr>
          <w:spacing w:val="-64"/>
        </w:rPr>
        <w:t> </w:t>
      </w:r>
      <w:r>
        <w:rPr/>
        <w:t>in the trial, you will no longer be followed by the research team and you should seek</w:t>
      </w:r>
      <w:r>
        <w:rPr>
          <w:spacing w:val="1"/>
        </w:rPr>
        <w:t> </w:t>
      </w:r>
      <w:r>
        <w:rPr/>
        <w:t>care from your primary care physician for stroke prevention, OSA and any other health</w:t>
      </w:r>
      <w:r>
        <w:rPr>
          <w:spacing w:val="-65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may have.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6025" w:val="left" w:leader="none"/>
        </w:tabs>
        <w:ind w:left="100"/>
      </w:pPr>
      <w:r>
        <w:rPr/>
        <w:t>I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reached</w:t>
      </w:r>
      <w:r>
        <w:rPr>
          <w:spacing w:val="-1"/>
        </w:rPr>
        <w:t> </w:t>
      </w:r>
      <w:r>
        <w:rPr/>
        <w:t>at</w:t>
      </w:r>
      <w:r>
        <w:rPr>
          <w:u w:val="single"/>
        </w:rPr>
        <w:tab/>
      </w:r>
      <w:r>
        <w:rPr/>
        <w:t>.</w:t>
      </w:r>
    </w:p>
    <w:p>
      <w:pPr>
        <w:spacing w:before="0"/>
        <w:ind w:left="2980" w:right="0" w:firstLine="0"/>
        <w:jc w:val="left"/>
        <w:rPr>
          <w:sz w:val="18"/>
        </w:rPr>
      </w:pPr>
      <w:r>
        <w:rPr>
          <w:sz w:val="18"/>
        </w:rPr>
        <w:t>(trial</w:t>
      </w:r>
      <w:r>
        <w:rPr>
          <w:spacing w:val="-3"/>
          <w:sz w:val="18"/>
        </w:rPr>
        <w:t> </w:t>
      </w:r>
      <w:r>
        <w:rPr>
          <w:sz w:val="18"/>
        </w:rPr>
        <w:t>staff</w:t>
      </w:r>
      <w:r>
        <w:rPr>
          <w:spacing w:val="-2"/>
          <w:sz w:val="18"/>
        </w:rPr>
        <w:t> </w:t>
      </w:r>
      <w:r>
        <w:rPr>
          <w:sz w:val="18"/>
        </w:rPr>
        <w:t>phone</w:t>
      </w:r>
      <w:r>
        <w:rPr>
          <w:spacing w:val="-4"/>
          <w:sz w:val="18"/>
        </w:rPr>
        <w:t> </w:t>
      </w:r>
      <w:r>
        <w:rPr>
          <w:sz w:val="18"/>
        </w:rPr>
        <w:t>number)</w:t>
      </w:r>
    </w:p>
    <w:p>
      <w:pPr>
        <w:pStyle w:val="BodyText"/>
      </w:pPr>
    </w:p>
    <w:p>
      <w:pPr>
        <w:pStyle w:val="BodyText"/>
        <w:ind w:left="100" w:right="201"/>
      </w:pPr>
      <w:r>
        <w:rPr/>
        <w:t>If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call,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leave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message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phone</w:t>
      </w:r>
      <w:r>
        <w:rPr>
          <w:spacing w:val="-63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reach you.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rPr>
          <w:sz w:val="22"/>
        </w:rPr>
      </w:pPr>
    </w:p>
    <w:p>
      <w:pPr>
        <w:pStyle w:val="BodyText"/>
        <w:ind w:left="100" w:right="201"/>
      </w:pPr>
      <w:r>
        <w:rPr/>
        <w:t>I want to personally thank you for your participation in the Sleep SMART trial and I look</w:t>
      </w:r>
      <w:r>
        <w:rPr>
          <w:spacing w:val="-65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to hearing from you soon.</w:t>
      </w: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1"/>
        <w:ind w:left="100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Name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PI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Research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Coordinator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spacing w:before="93"/>
        <w:ind w:left="4399" w:right="4380" w:firstLine="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Page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1</w:t>
      </w:r>
    </w:p>
    <w:sectPr>
      <w:type w:val="continuous"/>
      <w:pgSz w:w="12240" w:h="15840"/>
      <w:pgMar w:top="7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5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Griffiths</dc:creator>
  <dc:title>Cleveland Clinic</dc:title>
  <dcterms:created xsi:type="dcterms:W3CDTF">2021-07-13T16:06:06Z</dcterms:created>
  <dcterms:modified xsi:type="dcterms:W3CDTF">2021-07-13T16:06:06Z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2021-07-13T00:00:00Z</vt:filetime>
  </property>
</Properties>
</file>